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B1B4" w14:textId="70554A7D" w:rsidR="00B758FE" w:rsidRDefault="007277ED" w:rsidP="007277ED">
      <w:pPr>
        <w:spacing w:after="0" w:line="240" w:lineRule="auto"/>
        <w:contextualSpacing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AF4131">
        <w:rPr>
          <w:rFonts w:ascii="Arial" w:hAnsi="Arial" w:cs="Arial"/>
          <w:b/>
          <w:color w:val="C00000"/>
          <w:sz w:val="36"/>
          <w:szCs w:val="24"/>
        </w:rPr>
        <w:t>Registration form</w:t>
      </w:r>
      <w:r w:rsidRPr="00AF4131">
        <w:rPr>
          <w:rFonts w:ascii="Arial" w:hAnsi="Arial" w:cs="Arial"/>
          <w:bCs/>
          <w:color w:val="0070C0"/>
        </w:rPr>
        <w:t xml:space="preserve"> </w:t>
      </w:r>
      <w:r w:rsidR="00A90CCE">
        <w:rPr>
          <w:rFonts w:ascii="Arial" w:hAnsi="Arial" w:cs="Arial"/>
          <w:bCs/>
          <w:color w:val="0070C0"/>
          <w:sz w:val="24"/>
          <w:szCs w:val="24"/>
        </w:rPr>
        <w:t xml:space="preserve">– </w:t>
      </w:r>
      <w:r w:rsidR="00F12F25" w:rsidRPr="00F12F25">
        <w:rPr>
          <w:rFonts w:ascii="Arial" w:hAnsi="Arial" w:cs="Arial"/>
          <w:bCs/>
          <w:sz w:val="28"/>
          <w:szCs w:val="28"/>
        </w:rPr>
        <w:t>Pre- conference seminars</w:t>
      </w:r>
      <w:r w:rsidR="00A90CCE" w:rsidRPr="00F12F25">
        <w:rPr>
          <w:rFonts w:ascii="Arial" w:hAnsi="Arial" w:cs="Arial"/>
          <w:bCs/>
          <w:sz w:val="32"/>
          <w:szCs w:val="32"/>
        </w:rPr>
        <w:t xml:space="preserve"> </w:t>
      </w:r>
      <w:r w:rsidR="00A90CCE" w:rsidRPr="0035542D">
        <w:rPr>
          <w:rFonts w:ascii="Arial" w:hAnsi="Arial" w:cs="Arial"/>
          <w:bCs/>
          <w:sz w:val="28"/>
          <w:szCs w:val="28"/>
        </w:rPr>
        <w:t>2023</w:t>
      </w:r>
    </w:p>
    <w:p w14:paraId="777D06B7" w14:textId="7DD70677" w:rsidR="00A7008F" w:rsidRPr="00A90CCE" w:rsidRDefault="00A7008F" w:rsidP="007277ED">
      <w:pPr>
        <w:spacing w:after="0" w:line="240" w:lineRule="auto"/>
        <w:contextualSpacing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35542D">
        <w:rPr>
          <w:rFonts w:ascii="Arial" w:hAnsi="Arial" w:cs="Arial"/>
          <w:bCs/>
          <w:sz w:val="24"/>
          <w:szCs w:val="24"/>
        </w:rPr>
        <w:t>(</w:t>
      </w:r>
      <w:r w:rsidRPr="007B7336">
        <w:rPr>
          <w:rFonts w:ascii="Arial" w:hAnsi="Arial" w:cs="Arial"/>
          <w:bCs/>
        </w:rPr>
        <w:t xml:space="preserve">Jamshedpur </w:t>
      </w:r>
      <w:r w:rsidR="00F12F25">
        <w:rPr>
          <w:rFonts w:ascii="Arial" w:hAnsi="Arial" w:cs="Arial"/>
          <w:bCs/>
        </w:rPr>
        <w:t xml:space="preserve">- </w:t>
      </w:r>
      <w:r w:rsidRPr="007B7336">
        <w:rPr>
          <w:rFonts w:ascii="Arial" w:hAnsi="Arial" w:cs="Arial"/>
          <w:bCs/>
        </w:rPr>
        <w:t>30</w:t>
      </w:r>
      <w:r w:rsidRPr="007B7336">
        <w:rPr>
          <w:rFonts w:ascii="Arial" w:hAnsi="Arial" w:cs="Arial"/>
          <w:bCs/>
          <w:vertAlign w:val="superscript"/>
        </w:rPr>
        <w:t>th</w:t>
      </w:r>
      <w:r w:rsidRPr="007B7336">
        <w:rPr>
          <w:rFonts w:ascii="Arial" w:hAnsi="Arial" w:cs="Arial"/>
          <w:bCs/>
        </w:rPr>
        <w:t xml:space="preserve"> November)</w:t>
      </w:r>
    </w:p>
    <w:p w14:paraId="5191C064" w14:textId="44EDF4B9" w:rsidR="008461D7" w:rsidRPr="004F7ABF" w:rsidRDefault="00D12D52" w:rsidP="008461D7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35542D">
        <w:rPr>
          <w:rFonts w:ascii="Arial" w:hAnsi="Arial" w:cs="Arial"/>
          <w:bCs/>
          <w:color w:val="324D7A"/>
        </w:rPr>
        <w:t>Mail the filled form to</w:t>
      </w:r>
      <w:r w:rsidR="002A3B0E" w:rsidRPr="0035542D">
        <w:rPr>
          <w:rFonts w:ascii="Arial" w:hAnsi="Arial" w:cs="Arial"/>
          <w:b/>
          <w:color w:val="324D7A"/>
          <w:szCs w:val="20"/>
        </w:rPr>
        <w:t xml:space="preserve"> </w:t>
      </w:r>
      <w:hyperlink r:id="rId7" w:history="1">
        <w:r w:rsidRPr="0035542D">
          <w:rPr>
            <w:rStyle w:val="Hyperlink"/>
            <w:rFonts w:ascii="Arial" w:hAnsi="Arial" w:cs="Arial"/>
            <w:bCs/>
            <w:szCs w:val="20"/>
          </w:rPr>
          <w:t>office@isqnet.org</w:t>
        </w:r>
      </w:hyperlink>
      <w:r w:rsidRPr="0035542D">
        <w:rPr>
          <w:rFonts w:ascii="Arial" w:hAnsi="Arial" w:cs="Arial"/>
          <w:bCs/>
          <w:color w:val="324D7A"/>
          <w:szCs w:val="20"/>
        </w:rPr>
        <w:t xml:space="preserve"> and </w:t>
      </w:r>
      <w:hyperlink r:id="rId8" w:history="1">
        <w:r w:rsidRPr="0035542D">
          <w:rPr>
            <w:rStyle w:val="Hyperlink"/>
            <w:rFonts w:ascii="Arial" w:hAnsi="Arial" w:cs="Arial"/>
            <w:bCs/>
            <w:szCs w:val="20"/>
          </w:rPr>
          <w:t>isq.annualconference@gmail.com</w:t>
        </w:r>
      </w:hyperlink>
      <w:r w:rsidRPr="00A90CCE">
        <w:rPr>
          <w:rFonts w:ascii="Arial" w:hAnsi="Arial" w:cs="Arial"/>
          <w:b/>
          <w:sz w:val="24"/>
        </w:rPr>
        <w:t xml:space="preserve"> </w:t>
      </w:r>
      <w:r w:rsidR="00BA3534" w:rsidRPr="00A90CCE">
        <w:rPr>
          <w:rFonts w:ascii="Arial" w:hAnsi="Arial" w:cs="Arial"/>
          <w:b/>
          <w:sz w:val="24"/>
        </w:rPr>
        <w:br w:type="textWrapping" w:clear="all"/>
      </w:r>
    </w:p>
    <w:p w14:paraId="262D6DDE" w14:textId="477C86C6" w:rsidR="00CB4D65" w:rsidRDefault="00CB4D65" w:rsidP="00AF4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4D65">
        <w:rPr>
          <w:rFonts w:ascii="Arial" w:hAnsi="Arial" w:cs="Arial"/>
          <w:b/>
          <w:bCs/>
          <w:sz w:val="20"/>
          <w:szCs w:val="20"/>
        </w:rPr>
        <w:t xml:space="preserve">Seminar </w:t>
      </w:r>
      <w:r w:rsidRPr="00CB4D65">
        <w:rPr>
          <w:rFonts w:ascii="Arial" w:hAnsi="Arial" w:cs="Arial"/>
          <w:b/>
          <w:bCs/>
          <w:sz w:val="20"/>
          <w:szCs w:val="20"/>
        </w:rPr>
        <w:t>1</w:t>
      </w:r>
      <w:r w:rsidRPr="00CB4D65">
        <w:rPr>
          <w:rFonts w:ascii="Arial" w:hAnsi="Arial" w:cs="Arial"/>
          <w:sz w:val="20"/>
          <w:szCs w:val="20"/>
        </w:rPr>
        <w:t xml:space="preserve"> facilitated by N Ramanathan</w:t>
      </w:r>
      <w:r>
        <w:rPr>
          <w:rFonts w:ascii="Arial" w:hAnsi="Arial" w:cs="Arial"/>
          <w:sz w:val="20"/>
          <w:szCs w:val="20"/>
        </w:rPr>
        <w:t xml:space="preserve"> </w:t>
      </w:r>
      <w:r w:rsidRPr="00CB4D65">
        <w:rPr>
          <w:rFonts w:ascii="Arial" w:hAnsi="Arial" w:cs="Arial"/>
          <w:sz w:val="20"/>
          <w:szCs w:val="20"/>
        </w:rPr>
        <w:t>(10 AM – 13:00 PM)</w:t>
      </w:r>
    </w:p>
    <w:p w14:paraId="58E0E584" w14:textId="27923DF1" w:rsidR="00CB4D65" w:rsidRDefault="00CB4D65" w:rsidP="00CB4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4D65">
        <w:rPr>
          <w:rFonts w:ascii="Arial" w:hAnsi="Arial" w:cs="Arial"/>
          <w:sz w:val="20"/>
          <w:szCs w:val="20"/>
        </w:rPr>
        <w:t>Theme: Creating and Assuring Quality</w:t>
      </w:r>
      <w:r>
        <w:rPr>
          <w:rFonts w:ascii="Arial" w:hAnsi="Arial" w:cs="Arial"/>
          <w:sz w:val="20"/>
          <w:szCs w:val="20"/>
        </w:rPr>
        <w:t xml:space="preserve"> </w:t>
      </w:r>
      <w:r w:rsidRPr="00CB4D65">
        <w:rPr>
          <w:rFonts w:ascii="Arial" w:hAnsi="Arial" w:cs="Arial"/>
          <w:sz w:val="20"/>
          <w:szCs w:val="20"/>
        </w:rPr>
        <w:t xml:space="preserve">(Quality is not given, it </w:t>
      </w:r>
      <w:proofErr w:type="gramStart"/>
      <w:r w:rsidRPr="00CB4D65">
        <w:rPr>
          <w:rFonts w:ascii="Arial" w:hAnsi="Arial" w:cs="Arial"/>
          <w:sz w:val="20"/>
          <w:szCs w:val="20"/>
        </w:rPr>
        <w:t>has to</w:t>
      </w:r>
      <w:proofErr w:type="gramEnd"/>
      <w:r w:rsidRPr="00CB4D65">
        <w:rPr>
          <w:rFonts w:ascii="Arial" w:hAnsi="Arial" w:cs="Arial"/>
          <w:sz w:val="20"/>
          <w:szCs w:val="20"/>
        </w:rPr>
        <w:t xml:space="preserve"> be</w:t>
      </w:r>
      <w:r>
        <w:rPr>
          <w:rFonts w:ascii="Arial" w:hAnsi="Arial" w:cs="Arial"/>
          <w:sz w:val="20"/>
          <w:szCs w:val="20"/>
        </w:rPr>
        <w:t xml:space="preserve"> </w:t>
      </w:r>
      <w:r w:rsidRPr="00CB4D65">
        <w:rPr>
          <w:rFonts w:ascii="Arial" w:hAnsi="Arial" w:cs="Arial"/>
          <w:sz w:val="20"/>
          <w:szCs w:val="20"/>
        </w:rPr>
        <w:t>created and nurtured - Everyday)</w:t>
      </w:r>
    </w:p>
    <w:p w14:paraId="63AEBBA2" w14:textId="35820AB1" w:rsidR="00CB4D65" w:rsidRDefault="00CB4D65" w:rsidP="00CB4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4D65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self-</w:t>
      </w:r>
      <w:r w:rsidRPr="00CB4D65">
        <w:rPr>
          <w:rFonts w:ascii="Arial" w:hAnsi="Arial" w:cs="Arial"/>
          <w:sz w:val="20"/>
          <w:szCs w:val="20"/>
        </w:rPr>
        <w:t>nominati</w:t>
      </w:r>
      <w:r>
        <w:rPr>
          <w:rFonts w:ascii="Arial" w:hAnsi="Arial" w:cs="Arial"/>
          <w:sz w:val="20"/>
          <w:szCs w:val="20"/>
        </w:rPr>
        <w:t>on</w:t>
      </w:r>
      <w:r w:rsidRPr="00CB4D65">
        <w:rPr>
          <w:rFonts w:ascii="Arial" w:hAnsi="Arial" w:cs="Arial"/>
          <w:sz w:val="20"/>
          <w:szCs w:val="20"/>
        </w:rPr>
        <w:t xml:space="preserve"> for the seminars may skip the GST, Name of organisation and nominating authority</w:t>
      </w:r>
      <w:r>
        <w:rPr>
          <w:rFonts w:ascii="Arial" w:hAnsi="Arial" w:cs="Arial"/>
          <w:sz w:val="20"/>
          <w:szCs w:val="20"/>
        </w:rPr>
        <w:t xml:space="preserve"> if irrelevant</w:t>
      </w:r>
      <w:r>
        <w:rPr>
          <w:rFonts w:ascii="Arial" w:hAnsi="Arial" w:cs="Arial"/>
        </w:rPr>
        <w:t>.</w:t>
      </w:r>
      <w:r w:rsidRPr="00CB4D65">
        <w:rPr>
          <w:rFonts w:ascii="Arial" w:hAnsi="Arial" w:cs="Arial"/>
        </w:rPr>
        <w:t xml:space="preserve"> </w:t>
      </w:r>
    </w:p>
    <w:p w14:paraId="39A5DEA9" w14:textId="79452B83" w:rsidR="00CB4D65" w:rsidRPr="00CB4D65" w:rsidRDefault="00CB4D65" w:rsidP="00CB4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4D65">
        <w:rPr>
          <w:rFonts w:ascii="Arial" w:hAnsi="Arial" w:cs="Arial"/>
          <w:b/>
          <w:bCs/>
        </w:rPr>
        <w:t>Seminar 2</w:t>
      </w:r>
      <w:r w:rsidRPr="00CB4D65">
        <w:rPr>
          <w:rFonts w:ascii="Arial" w:hAnsi="Arial" w:cs="Arial"/>
        </w:rPr>
        <w:t xml:space="preserve"> facilitated by Anil Sachdev/</w:t>
      </w:r>
      <w:r>
        <w:rPr>
          <w:rFonts w:ascii="Arial" w:hAnsi="Arial" w:cs="Arial"/>
        </w:rPr>
        <w:t xml:space="preserve"> </w:t>
      </w:r>
      <w:r w:rsidRPr="00CB4D65">
        <w:rPr>
          <w:rFonts w:ascii="Arial" w:hAnsi="Arial" w:cs="Arial"/>
        </w:rPr>
        <w:t>Pankaj Kumar (14:30 – 17:30 PM)</w:t>
      </w:r>
    </w:p>
    <w:p w14:paraId="1B3403CA" w14:textId="135039A3" w:rsidR="00CB4D65" w:rsidRDefault="00CB4D65" w:rsidP="00AF4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4D65">
        <w:rPr>
          <w:rFonts w:ascii="Arial" w:hAnsi="Arial" w:cs="Arial"/>
        </w:rPr>
        <w:t>Theme: TQM Implementation in Service</w:t>
      </w:r>
      <w:r>
        <w:rPr>
          <w:rFonts w:ascii="Arial" w:hAnsi="Arial" w:cs="Arial"/>
        </w:rPr>
        <w:t xml:space="preserve"> </w:t>
      </w:r>
      <w:r w:rsidRPr="00CB4D65">
        <w:rPr>
          <w:rFonts w:ascii="Arial" w:hAnsi="Arial" w:cs="Arial"/>
        </w:rPr>
        <w:t xml:space="preserve">functions (including Implemented </w:t>
      </w:r>
      <w:r w:rsidR="00AF4131" w:rsidRPr="00CB4D65">
        <w:rPr>
          <w:rFonts w:ascii="Arial" w:hAnsi="Arial" w:cs="Arial"/>
        </w:rPr>
        <w:t>case studies</w:t>
      </w:r>
      <w:r w:rsidRPr="00CB4D65">
        <w:rPr>
          <w:rFonts w:ascii="Arial" w:hAnsi="Arial" w:cs="Arial"/>
        </w:rPr>
        <w:t>)</w:t>
      </w:r>
    </w:p>
    <w:p w14:paraId="16745F63" w14:textId="799EF7B7" w:rsidR="00AF4131" w:rsidRPr="00F042BC" w:rsidRDefault="00AF4131" w:rsidP="00F042B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F042BC">
        <w:rPr>
          <w:rFonts w:ascii="Arial" w:hAnsi="Arial" w:cs="Arial"/>
          <w:b/>
          <w:bCs/>
        </w:rPr>
        <w:t>Note:</w:t>
      </w:r>
    </w:p>
    <w:p w14:paraId="19969284" w14:textId="23F6ABCD" w:rsidR="00AF4131" w:rsidRDefault="00AF4131" w:rsidP="00AF4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self- nomination you may fill only the relevant columns.</w:t>
      </w:r>
    </w:p>
    <w:p w14:paraId="1EB616AB" w14:textId="77777777" w:rsidR="00AF4131" w:rsidRDefault="00AF4131" w:rsidP="00AF4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nominations from the organisations, please provide all the details below.</w:t>
      </w: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2529"/>
        <w:gridCol w:w="1134"/>
        <w:gridCol w:w="802"/>
        <w:gridCol w:w="1444"/>
        <w:gridCol w:w="1723"/>
        <w:gridCol w:w="1139"/>
        <w:gridCol w:w="1239"/>
      </w:tblGrid>
      <w:tr w:rsidR="00AF4131" w:rsidRPr="008461D7" w14:paraId="5C7F4393" w14:textId="77777777" w:rsidTr="00AF4131">
        <w:tc>
          <w:tcPr>
            <w:tcW w:w="4254" w:type="dxa"/>
            <w:gridSpan w:val="3"/>
          </w:tcPr>
          <w:p w14:paraId="1E35D3F8" w14:textId="77777777" w:rsidR="00AF4131" w:rsidRPr="008461D7" w:rsidRDefault="00AF4131" w:rsidP="008F222E">
            <w:pPr>
              <w:spacing w:before="120"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61D7">
              <w:rPr>
                <w:rFonts w:ascii="Arial" w:hAnsi="Arial" w:cs="Arial"/>
                <w:b/>
                <w:color w:val="002060"/>
                <w:sz w:val="20"/>
                <w:szCs w:val="20"/>
              </w:rPr>
              <w:t>Contact person:</w:t>
            </w:r>
          </w:p>
        </w:tc>
        <w:tc>
          <w:tcPr>
            <w:tcW w:w="3969" w:type="dxa"/>
            <w:gridSpan w:val="3"/>
          </w:tcPr>
          <w:p w14:paraId="121190DC" w14:textId="77777777" w:rsidR="00AF4131" w:rsidRPr="008461D7" w:rsidRDefault="00AF4131" w:rsidP="008F222E">
            <w:pPr>
              <w:spacing w:before="120"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61D7">
              <w:rPr>
                <w:rFonts w:ascii="Arial" w:hAnsi="Arial" w:cs="Arial"/>
                <w:b/>
                <w:color w:val="002060"/>
                <w:sz w:val="20"/>
                <w:szCs w:val="20"/>
              </w:rPr>
              <w:t>Email ID:</w:t>
            </w:r>
          </w:p>
        </w:tc>
        <w:tc>
          <w:tcPr>
            <w:tcW w:w="2378" w:type="dxa"/>
            <w:gridSpan w:val="2"/>
          </w:tcPr>
          <w:p w14:paraId="46EF1180" w14:textId="77777777" w:rsidR="00AF4131" w:rsidRPr="008461D7" w:rsidRDefault="00AF4131" w:rsidP="008F222E">
            <w:pPr>
              <w:spacing w:before="120"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61D7">
              <w:rPr>
                <w:rFonts w:ascii="Arial" w:hAnsi="Arial" w:cs="Arial"/>
                <w:b/>
                <w:color w:val="002060"/>
                <w:sz w:val="20"/>
                <w:szCs w:val="20"/>
              </w:rPr>
              <w:t>Mobile:</w:t>
            </w:r>
          </w:p>
        </w:tc>
      </w:tr>
      <w:tr w:rsidR="00B670A0" w:rsidRPr="00A90CCE" w14:paraId="244952B2" w14:textId="20799DD5" w:rsidTr="00481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120" w:type="dxa"/>
            <w:gridSpan w:val="2"/>
          </w:tcPr>
          <w:p w14:paraId="17A08AAF" w14:textId="661E4C7E" w:rsidR="00B670A0" w:rsidRPr="004B663C" w:rsidRDefault="00AF4131" w:rsidP="008036D6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670A0" w:rsidRPr="004B663C">
              <w:rPr>
                <w:rFonts w:ascii="Arial" w:hAnsi="Arial" w:cs="Arial"/>
              </w:rPr>
              <w:t>GST No.:</w:t>
            </w:r>
          </w:p>
        </w:tc>
        <w:tc>
          <w:tcPr>
            <w:tcW w:w="7481" w:type="dxa"/>
            <w:gridSpan w:val="6"/>
          </w:tcPr>
          <w:p w14:paraId="4ED77982" w14:textId="31A3E644" w:rsidR="004B663C" w:rsidRDefault="004B663C" w:rsidP="008036D6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4B663C">
              <w:rPr>
                <w:rFonts w:ascii="Arial" w:hAnsi="Arial" w:cs="Arial"/>
              </w:rPr>
              <w:t>Name of organisation and</w:t>
            </w:r>
            <w:r w:rsidR="00B670A0" w:rsidRPr="004B663C">
              <w:rPr>
                <w:rFonts w:ascii="Arial" w:hAnsi="Arial" w:cs="Arial"/>
              </w:rPr>
              <w:t xml:space="preserve"> address:</w:t>
            </w:r>
          </w:p>
          <w:p w14:paraId="74A8B2CB" w14:textId="77777777" w:rsidR="00B670A0" w:rsidRPr="00A90CCE" w:rsidRDefault="00B670A0" w:rsidP="008036D6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0884" w:rsidRPr="00A90CCE" w14:paraId="6F6436E4" w14:textId="06DFFB5A" w:rsidTr="000B2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CF27" w14:textId="77777777" w:rsidR="000F0884" w:rsidRPr="000F0884" w:rsidRDefault="000F0884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4">
              <w:rPr>
                <w:rFonts w:ascii="Arial" w:hAnsi="Arial" w:cs="Arial"/>
                <w:sz w:val="20"/>
                <w:szCs w:val="20"/>
              </w:rPr>
              <w:t>Sr. No.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C28B" w14:textId="77777777" w:rsidR="000F0884" w:rsidRPr="000F0884" w:rsidRDefault="000F0884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0AE3" w14:textId="253D7EA3" w:rsidR="000F0884" w:rsidRPr="000F0884" w:rsidRDefault="000F0884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4">
              <w:rPr>
                <w:rFonts w:ascii="Arial" w:hAnsi="Arial" w:cs="Arial"/>
                <w:sz w:val="20"/>
                <w:szCs w:val="20"/>
              </w:rPr>
              <w:t>Designation</w:t>
            </w:r>
            <w:r w:rsidR="00CB4D65">
              <w:rPr>
                <w:rFonts w:ascii="Arial" w:hAnsi="Arial" w:cs="Arial"/>
                <w:sz w:val="20"/>
                <w:szCs w:val="20"/>
              </w:rPr>
              <w:t>/ Profession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8FBE" w14:textId="77777777" w:rsidR="000F0884" w:rsidRPr="000F0884" w:rsidRDefault="000F0884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4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275D" w14:textId="77777777" w:rsidR="000F0884" w:rsidRPr="000F0884" w:rsidRDefault="000F0884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4">
              <w:rPr>
                <w:rFonts w:ascii="Arial" w:hAnsi="Arial" w:cs="Arial"/>
                <w:sz w:val="20"/>
                <w:szCs w:val="20"/>
              </w:rPr>
              <w:t>E-mail ID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6ADC" w14:textId="42BA99C8" w:rsidR="000F0884" w:rsidRPr="000F0884" w:rsidRDefault="000F0884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884">
              <w:rPr>
                <w:rFonts w:ascii="Arial" w:hAnsi="Arial" w:cs="Arial"/>
                <w:sz w:val="20"/>
                <w:szCs w:val="20"/>
              </w:rPr>
              <w:t xml:space="preserve">Attending seminars </w:t>
            </w:r>
            <w:r w:rsidR="00AF4131">
              <w:rPr>
                <w:rFonts w:ascii="Arial" w:hAnsi="Arial" w:cs="Arial"/>
                <w:sz w:val="20"/>
                <w:szCs w:val="20"/>
              </w:rPr>
              <w:t>1/ 2 or both</w:t>
            </w:r>
          </w:p>
        </w:tc>
      </w:tr>
      <w:tr w:rsidR="000F0884" w:rsidRPr="00A90CCE" w14:paraId="4DAA0276" w14:textId="5FA2587B" w:rsidTr="000B2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BE8A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9BC2" w14:textId="7251363F" w:rsidR="000F0884" w:rsidRPr="00A90CCE" w:rsidRDefault="000F0884" w:rsidP="004871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4368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D622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98D0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495D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884" w:rsidRPr="00A90CCE" w14:paraId="2F90E0C1" w14:textId="34F05718" w:rsidTr="000B2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354C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6292" w14:textId="309B13EC" w:rsidR="000F0884" w:rsidRPr="00A90CCE" w:rsidRDefault="000F0884" w:rsidP="004871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390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CFE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028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F330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884" w:rsidRPr="00A90CCE" w14:paraId="7B3EBE76" w14:textId="47032625" w:rsidTr="000B2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26A0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227" w14:textId="48581EB9" w:rsidR="000F0884" w:rsidRPr="00A90CCE" w:rsidRDefault="000F0884" w:rsidP="004871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3679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6B31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939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2BA3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884" w:rsidRPr="00A90CCE" w14:paraId="6A9284E7" w14:textId="19260706" w:rsidTr="000B2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AAE1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56DF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0C0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A344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66B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3FDA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884" w:rsidRPr="00A90CCE" w14:paraId="41A29C3B" w14:textId="02E683C3" w:rsidTr="000B2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87F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6D29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B39B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8DC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5AF5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8317" w14:textId="77777777" w:rsidR="000F0884" w:rsidRPr="00A90CCE" w:rsidRDefault="000F0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DFB594" w14:textId="4E623648" w:rsidR="00140031" w:rsidRPr="00AF4131" w:rsidRDefault="00803218" w:rsidP="00D930A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324D7A"/>
          <w:sz w:val="24"/>
          <w:szCs w:val="24"/>
        </w:rPr>
      </w:pPr>
      <w:r w:rsidRPr="00AF4131">
        <w:rPr>
          <w:rFonts w:ascii="Arial" w:hAnsi="Arial" w:cs="Arial"/>
          <w:b/>
          <w:color w:val="324D7A"/>
          <w:sz w:val="24"/>
          <w:szCs w:val="24"/>
        </w:rPr>
        <w:t xml:space="preserve">Fee details </w:t>
      </w:r>
      <w:r w:rsidR="00140031" w:rsidRPr="00AF4131">
        <w:rPr>
          <w:rFonts w:ascii="Arial" w:hAnsi="Arial" w:cs="Arial"/>
          <w:b/>
          <w:color w:val="324D7A"/>
          <w:sz w:val="24"/>
          <w:szCs w:val="24"/>
        </w:rPr>
        <w:t>in INR</w:t>
      </w:r>
      <w:r w:rsidR="00C80898" w:rsidRPr="00AF4131">
        <w:rPr>
          <w:rFonts w:ascii="Arial" w:hAnsi="Arial" w:cs="Arial"/>
          <w:b/>
          <w:color w:val="324D7A"/>
          <w:sz w:val="24"/>
          <w:szCs w:val="24"/>
        </w:rPr>
        <w:t xml:space="preserve"> per person</w:t>
      </w:r>
      <w:r w:rsidR="00F02941" w:rsidRPr="00AF4131">
        <w:rPr>
          <w:rFonts w:ascii="Arial" w:hAnsi="Arial" w:cs="Arial"/>
          <w:b/>
          <w:color w:val="324D7A"/>
          <w:sz w:val="24"/>
          <w:szCs w:val="24"/>
        </w:rPr>
        <w:t xml:space="preserve"> (GST is extra at 18%)</w:t>
      </w:r>
    </w:p>
    <w:tbl>
      <w:tblPr>
        <w:tblW w:w="821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4"/>
        <w:gridCol w:w="1417"/>
        <w:gridCol w:w="1417"/>
        <w:gridCol w:w="1417"/>
        <w:gridCol w:w="1134"/>
      </w:tblGrid>
      <w:tr w:rsidR="00C80898" w:rsidRPr="00A90CCE" w14:paraId="1E17FDE6" w14:textId="6BC4FEA3" w:rsidTr="00C80898">
        <w:trPr>
          <w:trHeight w:val="2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E42" w14:textId="77777777" w:rsidR="00C80898" w:rsidRPr="00A90CCE" w:rsidRDefault="00C80898" w:rsidP="00935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IN" w:eastAsia="en-IN" w:bidi="hi-I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4078" w14:textId="15E5C8A0" w:rsidR="00C80898" w:rsidRPr="00A90CCE" w:rsidRDefault="00C80898" w:rsidP="00935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18"/>
                <w:szCs w:val="18"/>
                <w:lang w:val="en-IN" w:eastAsia="en-IN" w:bidi="hi-IN"/>
              </w:rPr>
              <w:t xml:space="preserve">Early Bird - </w:t>
            </w:r>
            <w:r w:rsidRPr="00A90C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>before 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>1</w:t>
            </w:r>
            <w:r w:rsidRPr="00A90C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>0</w:t>
            </w:r>
            <w:r w:rsidRPr="00A90CC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C8BC4" w14:textId="2B85E95A" w:rsidR="00C80898" w:rsidRPr="00A90CCE" w:rsidRDefault="00C80898" w:rsidP="00935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Regular</w:t>
            </w:r>
          </w:p>
        </w:tc>
      </w:tr>
      <w:tr w:rsidR="00C80898" w:rsidRPr="00A90CCE" w14:paraId="5ADCF8B4" w14:textId="141DACBE" w:rsidTr="00C80898">
        <w:trPr>
          <w:trHeight w:val="16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EB81" w14:textId="03110C8C" w:rsidR="00C80898" w:rsidRPr="00A90CCE" w:rsidRDefault="00C80898" w:rsidP="00D93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B384" w14:textId="761D134A" w:rsidR="00C80898" w:rsidRPr="00A90CCE" w:rsidRDefault="00C80898" w:rsidP="00D93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Non-members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B5D5" w14:textId="79FD81B0" w:rsidR="00C80898" w:rsidRPr="00A90CCE" w:rsidRDefault="00C80898" w:rsidP="00D93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Members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D0A9D" w14:textId="5BAAC2FB" w:rsidR="00C80898" w:rsidRPr="00A90CCE" w:rsidRDefault="00C80898" w:rsidP="00D93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Non-members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D02BA" w14:textId="4106FA04" w:rsidR="00C80898" w:rsidRPr="00A90CCE" w:rsidRDefault="00C80898" w:rsidP="00D93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A90CC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Members</w:t>
            </w:r>
          </w:p>
        </w:tc>
      </w:tr>
      <w:tr w:rsidR="00C80898" w:rsidRPr="00A90CCE" w14:paraId="39128C7A" w14:textId="1F40AD04" w:rsidTr="00C80898">
        <w:trPr>
          <w:trHeight w:val="32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9522" w14:textId="401B17AC" w:rsidR="00C80898" w:rsidRPr="00C80898" w:rsidRDefault="00C80898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For one of the two seminars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BEC3C" w14:textId="644C83CF" w:rsidR="00C80898" w:rsidRPr="00A90CCE" w:rsidRDefault="00C80898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C80898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₹ 2,500/-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2A2D9" w14:textId="511BDF65" w:rsidR="00C80898" w:rsidRPr="00A90CCE" w:rsidRDefault="00C80898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C80898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₹ 2,000</w:t>
            </w: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7EC7" w14:textId="1FB0822D" w:rsidR="00C80898" w:rsidRPr="00A90CCE" w:rsidRDefault="00C80898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C80898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₹. 3,000/-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BCAF" w14:textId="6CC8B529" w:rsidR="00C80898" w:rsidRPr="00A90CCE" w:rsidRDefault="00C80898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C80898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₹ 2,500/-</w:t>
            </w:r>
          </w:p>
        </w:tc>
      </w:tr>
      <w:tr w:rsidR="00C80898" w:rsidRPr="00A90CCE" w14:paraId="1AF39435" w14:textId="77777777" w:rsidTr="00C80898">
        <w:trPr>
          <w:trHeight w:val="32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CC6B" w14:textId="455879B4" w:rsidR="00C80898" w:rsidRDefault="00C80898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For both the seminars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1090C" w14:textId="2FDE977C" w:rsidR="00C80898" w:rsidRPr="00C80898" w:rsidRDefault="00C80898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C8089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₹ 4,000/-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50BF2" w14:textId="6A6D7BEC" w:rsidR="00C80898" w:rsidRPr="00C80898" w:rsidRDefault="000F0884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C8089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 xml:space="preserve">₹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</w:t>
            </w:r>
            <w:r w:rsidRPr="00C8089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</w:t>
            </w:r>
            <w:r w:rsidRPr="00C8089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00/-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7FCAF" w14:textId="39BDBDBC" w:rsidR="00C80898" w:rsidRPr="00C80898" w:rsidRDefault="00C80898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C8089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₹ 4,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</w:t>
            </w:r>
            <w:r w:rsidRPr="00C8089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00/-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5A122" w14:textId="649A7A7D" w:rsidR="00C80898" w:rsidRPr="00C80898" w:rsidRDefault="00C80898" w:rsidP="00D9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C80898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₹ 4,000/-</w:t>
            </w:r>
          </w:p>
        </w:tc>
      </w:tr>
    </w:tbl>
    <w:p w14:paraId="119E0BAC" w14:textId="07505C41" w:rsidR="004013EE" w:rsidRDefault="00973897" w:rsidP="004013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IN" w:eastAsia="en-IN" w:bidi="hi-IN"/>
        </w:rPr>
      </w:pPr>
      <w:r w:rsidRPr="00A90CCE">
        <w:rPr>
          <w:rFonts w:ascii="Arial" w:hAnsi="Arial" w:cs="Arial"/>
          <w:sz w:val="24"/>
          <w:szCs w:val="24"/>
        </w:rPr>
        <w:t>(</w:t>
      </w:r>
      <w:r w:rsidRPr="00A90CCE">
        <w:rPr>
          <w:rFonts w:ascii="Arial" w:eastAsia="Times New Roman" w:hAnsi="Arial" w:cs="Arial"/>
          <w:sz w:val="20"/>
          <w:szCs w:val="20"/>
          <w:lang w:val="en-IN" w:eastAsia="en-IN" w:bidi="hi-IN"/>
        </w:rPr>
        <w:t xml:space="preserve">Fees covers participation </w:t>
      </w:r>
      <w:r w:rsidR="000F0884">
        <w:rPr>
          <w:rFonts w:ascii="Arial" w:eastAsia="Times New Roman" w:hAnsi="Arial" w:cs="Arial"/>
          <w:sz w:val="20"/>
          <w:szCs w:val="20"/>
          <w:lang w:val="en-IN" w:eastAsia="en-IN" w:bidi="hi-IN"/>
        </w:rPr>
        <w:t>fee</w:t>
      </w:r>
      <w:r w:rsidRPr="00A90CCE">
        <w:rPr>
          <w:rFonts w:ascii="Arial" w:eastAsia="Times New Roman" w:hAnsi="Arial" w:cs="Arial"/>
          <w:sz w:val="20"/>
          <w:szCs w:val="20"/>
          <w:lang w:val="en-IN" w:eastAsia="en-IN" w:bidi="hi-IN"/>
        </w:rPr>
        <w:t>, lunch and tea breaks</w:t>
      </w:r>
      <w:r w:rsidR="000F0884">
        <w:rPr>
          <w:rFonts w:ascii="Arial" w:eastAsia="Times New Roman" w:hAnsi="Arial" w:cs="Arial"/>
          <w:sz w:val="20"/>
          <w:szCs w:val="20"/>
          <w:lang w:val="en-IN" w:eastAsia="en-IN" w:bidi="hi-IN"/>
        </w:rPr>
        <w:t xml:space="preserve">) </w:t>
      </w:r>
    </w:p>
    <w:p w14:paraId="6FE42853" w14:textId="77777777" w:rsidR="00AF4131" w:rsidRPr="00A90CCE" w:rsidRDefault="00AF4131" w:rsidP="00AF413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A90CCE">
        <w:rPr>
          <w:rFonts w:ascii="Arial" w:hAnsi="Arial" w:cs="Arial"/>
          <w:b/>
          <w:bCs/>
        </w:rPr>
        <w:t>NOTE:</w:t>
      </w:r>
    </w:p>
    <w:p w14:paraId="1EEBF5BC" w14:textId="77777777" w:rsidR="00AF4131" w:rsidRPr="00A90CCE" w:rsidRDefault="00AF4131" w:rsidP="00AF413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0CCE">
        <w:rPr>
          <w:rFonts w:ascii="Arial" w:hAnsi="Arial" w:cs="Arial"/>
          <w:b/>
          <w:bCs/>
          <w:sz w:val="20"/>
          <w:szCs w:val="20"/>
        </w:rPr>
        <w:t xml:space="preserve">GST is extra at 18%. </w:t>
      </w:r>
    </w:p>
    <w:p w14:paraId="3DCCABB6" w14:textId="4ADD295D" w:rsidR="00AF4131" w:rsidRPr="00AF4131" w:rsidRDefault="00AF4131" w:rsidP="003A3F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CCE">
        <w:rPr>
          <w:rFonts w:ascii="Arial" w:hAnsi="Arial" w:cs="Arial"/>
          <w:noProof/>
          <w:lang w:bidi="kn-I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096DA1" wp14:editId="16746136">
                <wp:simplePos x="0" y="0"/>
                <wp:positionH relativeFrom="margin">
                  <wp:posOffset>-6350</wp:posOffset>
                </wp:positionH>
                <wp:positionV relativeFrom="paragraph">
                  <wp:posOffset>594360</wp:posOffset>
                </wp:positionV>
                <wp:extent cx="6543675" cy="1404620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8189" w14:textId="69DFABA9" w:rsidR="00316F7A" w:rsidRPr="004874D6" w:rsidRDefault="00316F7A" w:rsidP="00316F7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Beneficiary Bank Account Name: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 xml:space="preserve"> Indian Society for Quality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Name of the Bank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>: HDFC Bank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Branch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>: Greater Kailash 2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>, New Delhi</w:t>
                            </w:r>
                          </w:p>
                          <w:p w14:paraId="65A805B0" w14:textId="428623A6" w:rsidR="00316F7A" w:rsidRDefault="00316F7A" w:rsidP="00316F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</w:pP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Bank Account No.: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 xml:space="preserve"> 00272000001288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IFSC Code: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814E7">
                              <w:rPr>
                                <w:sz w:val="20"/>
                                <w:szCs w:val="20"/>
                              </w:rPr>
                              <w:t>HDFC0000027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874D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4874D6"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GSTIN No.</w:t>
                            </w:r>
                            <w:r w:rsidR="004013EE"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4874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013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  <w:t>07AAATI0276N1ZG</w:t>
                            </w:r>
                          </w:p>
                          <w:p w14:paraId="16383A34" w14:textId="3B7508BC" w:rsidR="004013EE" w:rsidRPr="00904EF3" w:rsidRDefault="004013EE" w:rsidP="004013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013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kn-IN"/>
                              </w:rPr>
                              <w:t>Billing address: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  <w:t xml:space="preserve"> </w:t>
                            </w:r>
                            <w:r w:rsidR="00F02941" w:rsidRPr="00F029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  <w:t>C-585, Z-113, DEFENCE COLONY, NEW DELHI, South Delhi, Delhi, 110024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96D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46.8pt;width:515.2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">
                <v:textbox style="mso-fit-shape-to-text:t">
                  <w:txbxContent>
                    <w:p w14:paraId="1AF58189" w14:textId="69DFABA9" w:rsidR="00316F7A" w:rsidRPr="004874D6" w:rsidRDefault="00316F7A" w:rsidP="00316F7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Beneficiary Bank Account Name:</w:t>
                      </w:r>
                      <w:r w:rsidRPr="004874D6">
                        <w:rPr>
                          <w:sz w:val="18"/>
                          <w:szCs w:val="18"/>
                        </w:rPr>
                        <w:t xml:space="preserve"> Indian Society for Quality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Name of the Bank</w:t>
                      </w:r>
                      <w:r w:rsidRPr="004874D6">
                        <w:rPr>
                          <w:sz w:val="18"/>
                          <w:szCs w:val="18"/>
                        </w:rPr>
                        <w:t>: HDFC Bank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Branch</w:t>
                      </w:r>
                      <w:r w:rsidRPr="004874D6">
                        <w:rPr>
                          <w:sz w:val="18"/>
                          <w:szCs w:val="18"/>
                        </w:rPr>
                        <w:t>: Greater Kailash 2</w:t>
                      </w:r>
                      <w:r w:rsidR="004013EE">
                        <w:rPr>
                          <w:sz w:val="18"/>
                          <w:szCs w:val="18"/>
                        </w:rPr>
                        <w:t>, New Delhi</w:t>
                      </w:r>
                    </w:p>
                    <w:p w14:paraId="65A805B0" w14:textId="428623A6" w:rsidR="00316F7A" w:rsidRDefault="00316F7A" w:rsidP="00316F7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</w:pP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Bank Account No.:</w:t>
                      </w:r>
                      <w:r w:rsidRPr="004874D6">
                        <w:rPr>
                          <w:sz w:val="18"/>
                          <w:szCs w:val="18"/>
                        </w:rPr>
                        <w:t xml:space="preserve"> 00272000001288</w:t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IFSC Code:</w:t>
                      </w:r>
                      <w:r w:rsidRPr="004874D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814E7">
                        <w:rPr>
                          <w:sz w:val="20"/>
                          <w:szCs w:val="20"/>
                        </w:rPr>
                        <w:t>HDFC0000027</w:t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="004874D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4874D6" w:rsidRPr="004013EE">
                        <w:rPr>
                          <w:b/>
                          <w:bCs/>
                          <w:sz w:val="18"/>
                          <w:szCs w:val="18"/>
                        </w:rPr>
                        <w:t>GSTIN No.</w:t>
                      </w:r>
                      <w:r w:rsidR="004013EE" w:rsidRPr="004013EE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4874D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4013EE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  <w:t>07AAATI0276N1ZG</w:t>
                      </w:r>
                    </w:p>
                    <w:p w14:paraId="16383A34" w14:textId="3B7508BC" w:rsidR="004013EE" w:rsidRPr="00904EF3" w:rsidRDefault="004013EE" w:rsidP="004013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013E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kn-IN"/>
                        </w:rPr>
                        <w:t>Billing address: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  <w:t xml:space="preserve"> </w:t>
                      </w:r>
                      <w:r w:rsidR="00F02941" w:rsidRPr="00F02941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  <w:t>C-585, Z-113, DEFENCE COLONY, NEW DELHI, South Delhi, Delhi, 110024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F4131">
        <w:rPr>
          <w:rFonts w:ascii="Arial" w:hAnsi="Arial" w:cs="Arial"/>
          <w:sz w:val="20"/>
          <w:szCs w:val="20"/>
        </w:rPr>
        <w:t xml:space="preserve">We discourage cancellation of nomination; however, change in nomination </w:t>
      </w:r>
      <w:r w:rsidRPr="00AF4131">
        <w:rPr>
          <w:rFonts w:ascii="Arial" w:hAnsi="Arial" w:cs="Arial"/>
          <w:sz w:val="20"/>
          <w:szCs w:val="20"/>
        </w:rPr>
        <w:t>is permitted based on written request</w:t>
      </w:r>
      <w:r w:rsidRPr="00AF4131">
        <w:rPr>
          <w:rFonts w:ascii="Arial" w:hAnsi="Arial" w:cs="Arial"/>
          <w:sz w:val="20"/>
          <w:szCs w:val="20"/>
        </w:rPr>
        <w:t>.</w:t>
      </w:r>
    </w:p>
    <w:p w14:paraId="0A51AE4A" w14:textId="03ED8A3E" w:rsidR="00D930A6" w:rsidRPr="00D930A6" w:rsidRDefault="00D930A6" w:rsidP="00D930A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 w:rsidRPr="00D930A6">
        <w:rPr>
          <w:rFonts w:ascii="Arial" w:hAnsi="Arial" w:cs="Arial"/>
          <w:b/>
          <w:bCs/>
        </w:rPr>
        <w:t>Account details for payment</w:t>
      </w:r>
    </w:p>
    <w:p w14:paraId="1C670722" w14:textId="5EFFE6F0" w:rsidR="004874D6" w:rsidRPr="00A90CCE" w:rsidRDefault="004013EE" w:rsidP="00D930A6">
      <w:pPr>
        <w:spacing w:before="120" w:after="0"/>
        <w:rPr>
          <w:rFonts w:ascii="Arial" w:hAnsi="Arial" w:cs="Arial"/>
          <w:sz w:val="20"/>
          <w:szCs w:val="20"/>
        </w:rPr>
      </w:pPr>
      <w:r w:rsidRPr="00A90CCE">
        <w:rPr>
          <w:rFonts w:ascii="Arial" w:eastAsia="Times New Roman" w:hAnsi="Arial" w:cs="Arial"/>
          <w:b/>
          <w:bCs/>
          <w:color w:val="000000"/>
          <w:lang w:bidi="kn-IN"/>
        </w:rPr>
        <w:t xml:space="preserve">Payment information: Account details for Cheque/ RTGS/ NEFT transfer    </w:t>
      </w:r>
    </w:p>
    <w:tbl>
      <w:tblPr>
        <w:tblW w:w="10146" w:type="dxa"/>
        <w:tblLook w:val="04A0" w:firstRow="1" w:lastRow="0" w:firstColumn="1" w:lastColumn="0" w:noHBand="0" w:noVBand="1"/>
      </w:tblPr>
      <w:tblGrid>
        <w:gridCol w:w="3976"/>
        <w:gridCol w:w="3414"/>
        <w:gridCol w:w="923"/>
        <w:gridCol w:w="1833"/>
      </w:tblGrid>
      <w:tr w:rsidR="008976EB" w:rsidRPr="00A90CCE" w14:paraId="0A9E9A00" w14:textId="77777777" w:rsidTr="00ED523B">
        <w:trPr>
          <w:trHeight w:val="9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C26C" w14:textId="0C1C7999" w:rsidR="008976EB" w:rsidRPr="00A90CCE" w:rsidRDefault="008976EB" w:rsidP="0089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A90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  <w:t>Cheque /DD/NEFT/RTGS ref. Number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6E04" w14:textId="77777777" w:rsidR="008976EB" w:rsidRPr="00A90CCE" w:rsidRDefault="008976EB" w:rsidP="0089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A90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  <w:t>Name of the Bank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85EB" w14:textId="77777777" w:rsidR="008976EB" w:rsidRPr="00A90CCE" w:rsidRDefault="008976EB" w:rsidP="0089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A90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  <w:t>Date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4284" w14:textId="77777777" w:rsidR="008976EB" w:rsidRPr="00A90CCE" w:rsidRDefault="008976EB" w:rsidP="00897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A90C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n-IN"/>
              </w:rPr>
              <w:t>Amount (Rs)</w:t>
            </w:r>
          </w:p>
        </w:tc>
      </w:tr>
      <w:tr w:rsidR="008976EB" w:rsidRPr="00A90CCE" w14:paraId="0A11579B" w14:textId="77777777" w:rsidTr="00481CAA">
        <w:trPr>
          <w:trHeight w:val="29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9D2A" w14:textId="6812E719" w:rsidR="008976EB" w:rsidRPr="00A90CCE" w:rsidRDefault="008976EB" w:rsidP="00897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kn-IN"/>
              </w:rPr>
            </w:pPr>
            <w:r w:rsidRPr="00A90CCE">
              <w:rPr>
                <w:rFonts w:ascii="Arial" w:eastAsia="Times New Roman" w:hAnsi="Arial" w:cs="Arial"/>
                <w:color w:val="000000"/>
                <w:lang w:bidi="kn-IN"/>
              </w:rPr>
              <w:t> 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959" w14:textId="77777777" w:rsidR="008976EB" w:rsidRPr="00A90CCE" w:rsidRDefault="008976EB" w:rsidP="00897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kn-IN"/>
              </w:rPr>
            </w:pPr>
            <w:r w:rsidRPr="00A90CCE">
              <w:rPr>
                <w:rFonts w:ascii="Arial" w:eastAsia="Times New Roman" w:hAnsi="Arial" w:cs="Arial"/>
                <w:color w:val="000000"/>
                <w:lang w:bidi="kn-I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1CC" w14:textId="77777777" w:rsidR="008976EB" w:rsidRPr="00A90CCE" w:rsidRDefault="008976EB" w:rsidP="00897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kn-IN"/>
              </w:rPr>
            </w:pPr>
            <w:r w:rsidRPr="00A90CCE">
              <w:rPr>
                <w:rFonts w:ascii="Arial" w:eastAsia="Times New Roman" w:hAnsi="Arial" w:cs="Arial"/>
                <w:color w:val="000000"/>
                <w:lang w:bidi="kn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BFA" w14:textId="77777777" w:rsidR="008976EB" w:rsidRPr="00A90CCE" w:rsidRDefault="008976EB" w:rsidP="00897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kn-IN"/>
              </w:rPr>
            </w:pPr>
            <w:r w:rsidRPr="00A90CCE">
              <w:rPr>
                <w:rFonts w:ascii="Arial" w:eastAsia="Times New Roman" w:hAnsi="Arial" w:cs="Arial"/>
                <w:color w:val="000000"/>
                <w:lang w:bidi="kn-IN"/>
              </w:rPr>
              <w:t> </w:t>
            </w:r>
          </w:p>
        </w:tc>
      </w:tr>
    </w:tbl>
    <w:p w14:paraId="0CA6C2A9" w14:textId="61DBB74E" w:rsidR="008C04D0" w:rsidRPr="00A90CCE" w:rsidRDefault="008C04D0" w:rsidP="007B733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90CCE">
        <w:rPr>
          <w:rFonts w:ascii="Arial" w:hAnsi="Arial" w:cs="Arial"/>
          <w:b/>
          <w:bCs/>
          <w:sz w:val="24"/>
          <w:szCs w:val="24"/>
        </w:rPr>
        <w:t>Nominating Authority</w:t>
      </w:r>
      <w:r w:rsidRPr="00A90CCE">
        <w:rPr>
          <w:rFonts w:ascii="Arial" w:hAnsi="Arial" w:cs="Arial"/>
          <w:sz w:val="24"/>
          <w:szCs w:val="24"/>
        </w:rPr>
        <w:t>:</w:t>
      </w:r>
    </w:p>
    <w:p w14:paraId="74868391" w14:textId="547D5CB1" w:rsidR="008C04D0" w:rsidRPr="004B5710" w:rsidRDefault="008C04D0" w:rsidP="007B7336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</w:rPr>
      </w:pPr>
      <w:r w:rsidRPr="004B5710">
        <w:rPr>
          <w:rFonts w:ascii="Arial" w:hAnsi="Arial" w:cs="Arial"/>
        </w:rPr>
        <w:t xml:space="preserve">Name: ------------------------------------------------- </w:t>
      </w:r>
      <w:r w:rsidR="00332BC8">
        <w:rPr>
          <w:rFonts w:ascii="Arial" w:hAnsi="Arial" w:cs="Arial"/>
        </w:rPr>
        <w:t xml:space="preserve">          </w:t>
      </w:r>
      <w:r w:rsidRPr="004B5710">
        <w:rPr>
          <w:rFonts w:ascii="Arial" w:hAnsi="Arial" w:cs="Arial"/>
        </w:rPr>
        <w:t>Designation: ----------------------------------</w:t>
      </w:r>
    </w:p>
    <w:p w14:paraId="67723807" w14:textId="0018BC62" w:rsidR="008C04D0" w:rsidRPr="004B5710" w:rsidRDefault="008C04D0" w:rsidP="007B7336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</w:rPr>
      </w:pPr>
      <w:r w:rsidRPr="004B5710">
        <w:rPr>
          <w:rFonts w:ascii="Arial" w:hAnsi="Arial" w:cs="Arial"/>
        </w:rPr>
        <w:t>Organization: -------------------------------------------------------------------------------------------</w:t>
      </w:r>
    </w:p>
    <w:p w14:paraId="5409FEFF" w14:textId="77777777" w:rsidR="008C04D0" w:rsidRPr="004B5710" w:rsidRDefault="008C04D0" w:rsidP="007B7336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</w:rPr>
      </w:pPr>
      <w:r w:rsidRPr="004B5710">
        <w:rPr>
          <w:rFonts w:ascii="Arial" w:hAnsi="Arial" w:cs="Arial"/>
        </w:rPr>
        <w:t>City: --------------------- Pin: ------------ Phone: --------------------- Email: ----------------------</w:t>
      </w:r>
    </w:p>
    <w:p w14:paraId="1E885AD3" w14:textId="77777777" w:rsidR="008C04D0" w:rsidRPr="004B5710" w:rsidRDefault="008C04D0" w:rsidP="008C0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11107D" w14:textId="6B41B2A2" w:rsidR="008C04D0" w:rsidRPr="00A90CCE" w:rsidRDefault="008C04D0" w:rsidP="008C04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CCE">
        <w:rPr>
          <w:rFonts w:ascii="Arial" w:hAnsi="Arial" w:cs="Arial"/>
          <w:sz w:val="24"/>
          <w:szCs w:val="24"/>
        </w:rPr>
        <w:t xml:space="preserve">Signature __________________ </w:t>
      </w:r>
      <w:r w:rsidR="00A06E3A" w:rsidRPr="00A90CCE">
        <w:rPr>
          <w:rFonts w:ascii="Arial" w:hAnsi="Arial" w:cs="Arial"/>
          <w:sz w:val="24"/>
          <w:szCs w:val="24"/>
        </w:rPr>
        <w:t xml:space="preserve">     </w:t>
      </w:r>
      <w:r w:rsidRPr="00A90CCE">
        <w:rPr>
          <w:rFonts w:ascii="Arial" w:hAnsi="Arial" w:cs="Arial"/>
          <w:sz w:val="24"/>
          <w:szCs w:val="24"/>
        </w:rPr>
        <w:t xml:space="preserve">        </w:t>
      </w:r>
      <w:r w:rsidR="005C18C7" w:rsidRPr="00A90CCE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A90CCE">
        <w:rPr>
          <w:rFonts w:ascii="Arial" w:hAnsi="Arial" w:cs="Arial"/>
          <w:sz w:val="24"/>
          <w:szCs w:val="24"/>
        </w:rPr>
        <w:t>Date _________________</w:t>
      </w:r>
    </w:p>
    <w:p w14:paraId="4CA88969" w14:textId="77777777" w:rsidR="004513B5" w:rsidRPr="00A90CCE" w:rsidRDefault="00DB27C3" w:rsidP="00B636FB">
      <w:pPr>
        <w:tabs>
          <w:tab w:val="left" w:pos="360"/>
        </w:tabs>
        <w:spacing w:before="120" w:after="0"/>
        <w:jc w:val="center"/>
        <w:rPr>
          <w:rFonts w:ascii="Arial" w:hAnsi="Arial" w:cs="Arial"/>
          <w:b/>
        </w:rPr>
      </w:pPr>
      <w:r w:rsidRPr="00A90CCE">
        <w:rPr>
          <w:rFonts w:ascii="Arial" w:hAnsi="Arial" w:cs="Arial"/>
          <w:b/>
        </w:rPr>
        <w:t xml:space="preserve">For more details, please </w:t>
      </w:r>
      <w:proofErr w:type="gramStart"/>
      <w:r w:rsidRPr="00A90CCE">
        <w:rPr>
          <w:rFonts w:ascii="Arial" w:hAnsi="Arial" w:cs="Arial"/>
          <w:b/>
        </w:rPr>
        <w:t>contact</w:t>
      </w:r>
      <w:proofErr w:type="gramEnd"/>
      <w:r w:rsidR="004513B5" w:rsidRPr="00A90CCE">
        <w:rPr>
          <w:rFonts w:ascii="Arial" w:hAnsi="Arial" w:cs="Arial"/>
          <w:b/>
        </w:rPr>
        <w:t xml:space="preserve">  </w:t>
      </w:r>
    </w:p>
    <w:p w14:paraId="137B9E59" w14:textId="77777777" w:rsidR="00D930A6" w:rsidRDefault="00D930A6" w:rsidP="00DB27C3">
      <w:pPr>
        <w:tabs>
          <w:tab w:val="left" w:pos="360"/>
        </w:tabs>
        <w:spacing w:after="0"/>
        <w:jc w:val="center"/>
        <w:rPr>
          <w:rFonts w:ascii="Arial" w:hAnsi="Arial" w:cs="Arial"/>
          <w:bCs/>
        </w:rPr>
      </w:pPr>
      <w:r w:rsidRPr="00D930A6">
        <w:rPr>
          <w:rFonts w:ascii="Arial" w:hAnsi="Arial" w:cs="Arial"/>
          <w:bCs/>
          <w:sz w:val="20"/>
          <w:szCs w:val="20"/>
        </w:rPr>
        <w:t xml:space="preserve">Prabhakar Shettigar (8012580850), Dr. Pankaj Kumar </w:t>
      </w:r>
      <w:r>
        <w:rPr>
          <w:rFonts w:ascii="Arial" w:hAnsi="Arial" w:cs="Arial"/>
          <w:bCs/>
          <w:sz w:val="20"/>
          <w:szCs w:val="20"/>
        </w:rPr>
        <w:t>(</w:t>
      </w:r>
      <w:r w:rsidRPr="00D930A6">
        <w:rPr>
          <w:rFonts w:ascii="Arial" w:hAnsi="Arial" w:cs="Arial"/>
          <w:bCs/>
          <w:sz w:val="20"/>
          <w:szCs w:val="20"/>
        </w:rPr>
        <w:t>9234531259) or Nishith Sinha (9234500734)</w:t>
      </w:r>
      <w:r>
        <w:rPr>
          <w:rFonts w:ascii="Arial" w:hAnsi="Arial" w:cs="Arial"/>
          <w:bCs/>
        </w:rPr>
        <w:t xml:space="preserve"> </w:t>
      </w:r>
    </w:p>
    <w:p w14:paraId="798C19D3" w14:textId="73E03FA2" w:rsidR="00F62F8B" w:rsidRPr="00A90CCE" w:rsidRDefault="00DB27C3" w:rsidP="00DB27C3">
      <w:pPr>
        <w:tabs>
          <w:tab w:val="left" w:pos="360"/>
        </w:tabs>
        <w:spacing w:after="0"/>
        <w:jc w:val="center"/>
        <w:rPr>
          <w:rStyle w:val="Hyperlink"/>
          <w:rFonts w:ascii="Arial" w:hAnsi="Arial" w:cs="Arial"/>
          <w:bCs/>
        </w:rPr>
      </w:pPr>
      <w:r w:rsidRPr="00A90CCE">
        <w:rPr>
          <w:rFonts w:ascii="Arial" w:hAnsi="Arial" w:cs="Arial"/>
          <w:bCs/>
        </w:rPr>
        <w:t xml:space="preserve">Email: </w:t>
      </w:r>
      <w:hyperlink r:id="rId9" w:history="1">
        <w:r w:rsidR="0068551D" w:rsidRPr="00A90CCE">
          <w:rPr>
            <w:rStyle w:val="Hyperlink"/>
            <w:rFonts w:ascii="Arial" w:hAnsi="Arial" w:cs="Arial"/>
            <w:bCs/>
          </w:rPr>
          <w:t>info@isqnet.org</w:t>
        </w:r>
      </w:hyperlink>
      <w:r w:rsidR="0068551D" w:rsidRPr="00A90CCE">
        <w:rPr>
          <w:rFonts w:ascii="Arial" w:hAnsi="Arial" w:cs="Arial"/>
          <w:bCs/>
        </w:rPr>
        <w:t xml:space="preserve"> </w:t>
      </w:r>
      <w:r w:rsidR="006C1B86">
        <w:rPr>
          <w:rFonts w:ascii="Arial" w:hAnsi="Arial" w:cs="Arial"/>
          <w:bCs/>
        </w:rPr>
        <w:t xml:space="preserve">Website: </w:t>
      </w:r>
      <w:hyperlink r:id="rId10" w:history="1">
        <w:r w:rsidR="006C1B86" w:rsidRPr="006A2FA5">
          <w:rPr>
            <w:rStyle w:val="Hyperlink"/>
            <w:rFonts w:ascii="Arial" w:hAnsi="Arial" w:cs="Arial"/>
            <w:bCs/>
          </w:rPr>
          <w:t>www.isqnet.org</w:t>
        </w:r>
      </w:hyperlink>
      <w:r w:rsidR="006C1B86">
        <w:rPr>
          <w:rFonts w:ascii="Arial" w:hAnsi="Arial" w:cs="Arial"/>
          <w:bCs/>
        </w:rPr>
        <w:t xml:space="preserve"> </w:t>
      </w:r>
    </w:p>
    <w:p w14:paraId="2252B1E7" w14:textId="141E3A48" w:rsidR="00F6560D" w:rsidRPr="00A90CCE" w:rsidRDefault="00F6560D" w:rsidP="00DB27C3">
      <w:pPr>
        <w:tabs>
          <w:tab w:val="left" w:pos="36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A90CCE">
        <w:rPr>
          <w:rStyle w:val="Hyperlink"/>
          <w:rFonts w:ascii="Arial" w:hAnsi="Arial" w:cs="Arial"/>
          <w:bCs/>
          <w:color w:val="auto"/>
          <w:sz w:val="18"/>
          <w:szCs w:val="18"/>
        </w:rPr>
        <w:t>Corporate office:</w:t>
      </w:r>
      <w:r w:rsidRPr="00A90CCE">
        <w:rPr>
          <w:rStyle w:val="Hyperlink"/>
          <w:rFonts w:ascii="Arial" w:hAnsi="Arial" w:cs="Arial"/>
          <w:bCs/>
          <w:color w:val="auto"/>
        </w:rPr>
        <w:t xml:space="preserve"> </w:t>
      </w:r>
      <w:r w:rsidRPr="00A90CCE">
        <w:rPr>
          <w:rStyle w:val="Hyperlink"/>
          <w:rFonts w:ascii="Arial" w:hAnsi="Arial" w:cs="Arial"/>
          <w:bCs/>
          <w:color w:val="auto"/>
          <w:sz w:val="18"/>
          <w:szCs w:val="18"/>
          <w:u w:val="none"/>
        </w:rPr>
        <w:t>709, Vipul Business Park, Main Sohna Road, Sector 48, Gurugram 122018</w:t>
      </w:r>
    </w:p>
    <w:sectPr w:rsidR="00F6560D" w:rsidRPr="00A90CCE" w:rsidSect="00AF4131">
      <w:headerReference w:type="default" r:id="rId11"/>
      <w:pgSz w:w="11909" w:h="17280" w:code="9"/>
      <w:pgMar w:top="397" w:right="720" w:bottom="340" w:left="1009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C5DC" w14:textId="77777777" w:rsidR="00900378" w:rsidRDefault="00900378" w:rsidP="00BA3534">
      <w:pPr>
        <w:spacing w:after="0" w:line="240" w:lineRule="auto"/>
      </w:pPr>
      <w:r>
        <w:separator/>
      </w:r>
    </w:p>
  </w:endnote>
  <w:endnote w:type="continuationSeparator" w:id="0">
    <w:p w14:paraId="12A1BE61" w14:textId="77777777" w:rsidR="00900378" w:rsidRDefault="00900378" w:rsidP="00BA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2EF8" w14:textId="77777777" w:rsidR="00900378" w:rsidRDefault="00900378" w:rsidP="00BA3534">
      <w:pPr>
        <w:spacing w:after="0" w:line="240" w:lineRule="auto"/>
      </w:pPr>
      <w:bookmarkStart w:id="0" w:name="_Hlk86061379"/>
      <w:bookmarkEnd w:id="0"/>
      <w:r>
        <w:separator/>
      </w:r>
    </w:p>
  </w:footnote>
  <w:footnote w:type="continuationSeparator" w:id="0">
    <w:p w14:paraId="57876153" w14:textId="77777777" w:rsidR="00900378" w:rsidRDefault="00900378" w:rsidP="00BA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463B" w14:textId="5F9EBED8" w:rsidR="00BA3534" w:rsidRPr="00BA3534" w:rsidRDefault="00BA3534" w:rsidP="00803218">
    <w:pPr>
      <w:ind w:right="-452" w:hanging="709"/>
      <w:jc w:val="right"/>
    </w:pPr>
    <w:r>
      <w:rPr>
        <w:noProof/>
      </w:rPr>
      <w:drawing>
        <wp:inline distT="0" distB="0" distL="0" distR="0" wp14:anchorId="70F4D365" wp14:editId="44B94BE5">
          <wp:extent cx="993005" cy="69296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647" cy="72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E23"/>
    <w:multiLevelType w:val="hybridMultilevel"/>
    <w:tmpl w:val="1E38C17C"/>
    <w:lvl w:ilvl="0" w:tplc="28523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8C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45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861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62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A7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E3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85E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21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0496"/>
    <w:multiLevelType w:val="hybridMultilevel"/>
    <w:tmpl w:val="65DC4410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D74D7"/>
    <w:multiLevelType w:val="hybridMultilevel"/>
    <w:tmpl w:val="B6BAAC08"/>
    <w:lvl w:ilvl="0" w:tplc="265C0E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F12CA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1E66F60"/>
    <w:multiLevelType w:val="hybridMultilevel"/>
    <w:tmpl w:val="A87E5684"/>
    <w:lvl w:ilvl="0" w:tplc="04687E0A">
      <w:start w:val="1"/>
      <w:numFmt w:val="lowerLetter"/>
      <w:lvlText w:val="(%1)"/>
      <w:lvlJc w:val="left"/>
      <w:pPr>
        <w:ind w:left="720" w:hanging="360"/>
      </w:pPr>
      <w:rPr>
        <w:color w:val="0D0D0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B48C7"/>
    <w:multiLevelType w:val="hybridMultilevel"/>
    <w:tmpl w:val="86C2300E"/>
    <w:lvl w:ilvl="0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655" w:hanging="360"/>
      </w:pPr>
    </w:lvl>
    <w:lvl w:ilvl="2" w:tplc="4009001B">
      <w:start w:val="1"/>
      <w:numFmt w:val="lowerRoman"/>
      <w:lvlText w:val="%3."/>
      <w:lvlJc w:val="right"/>
      <w:pPr>
        <w:ind w:left="1375" w:hanging="180"/>
      </w:pPr>
    </w:lvl>
    <w:lvl w:ilvl="3" w:tplc="4009000F">
      <w:start w:val="1"/>
      <w:numFmt w:val="decimal"/>
      <w:lvlText w:val="%4."/>
      <w:lvlJc w:val="left"/>
      <w:pPr>
        <w:ind w:left="2095" w:hanging="360"/>
      </w:pPr>
    </w:lvl>
    <w:lvl w:ilvl="4" w:tplc="40090019">
      <w:start w:val="1"/>
      <w:numFmt w:val="lowerLetter"/>
      <w:lvlText w:val="%5."/>
      <w:lvlJc w:val="left"/>
      <w:pPr>
        <w:ind w:left="2815" w:hanging="360"/>
      </w:pPr>
    </w:lvl>
    <w:lvl w:ilvl="5" w:tplc="4009001B">
      <w:start w:val="1"/>
      <w:numFmt w:val="lowerRoman"/>
      <w:lvlText w:val="%6."/>
      <w:lvlJc w:val="right"/>
      <w:pPr>
        <w:ind w:left="3535" w:hanging="180"/>
      </w:pPr>
    </w:lvl>
    <w:lvl w:ilvl="6" w:tplc="4009000F">
      <w:start w:val="1"/>
      <w:numFmt w:val="decimal"/>
      <w:lvlText w:val="%7."/>
      <w:lvlJc w:val="left"/>
      <w:pPr>
        <w:ind w:left="4255" w:hanging="360"/>
      </w:pPr>
    </w:lvl>
    <w:lvl w:ilvl="7" w:tplc="40090019">
      <w:start w:val="1"/>
      <w:numFmt w:val="lowerLetter"/>
      <w:lvlText w:val="%8."/>
      <w:lvlJc w:val="left"/>
      <w:pPr>
        <w:ind w:left="4975" w:hanging="360"/>
      </w:pPr>
    </w:lvl>
    <w:lvl w:ilvl="8" w:tplc="4009001B">
      <w:start w:val="1"/>
      <w:numFmt w:val="lowerRoman"/>
      <w:lvlText w:val="%9."/>
      <w:lvlJc w:val="right"/>
      <w:pPr>
        <w:ind w:left="5695" w:hanging="180"/>
      </w:pPr>
    </w:lvl>
  </w:abstractNum>
  <w:abstractNum w:abstractNumId="6" w15:restartNumberingAfterBreak="0">
    <w:nsid w:val="76934536"/>
    <w:multiLevelType w:val="hybridMultilevel"/>
    <w:tmpl w:val="C08E9C20"/>
    <w:lvl w:ilvl="0" w:tplc="115C39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40A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48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81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C6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EA3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8D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05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EE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3202047">
    <w:abstractNumId w:val="2"/>
  </w:num>
  <w:num w:numId="2" w16cid:durableId="856625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5266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2241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9147791">
    <w:abstractNumId w:val="3"/>
  </w:num>
  <w:num w:numId="6" w16cid:durableId="1927348625">
    <w:abstractNumId w:val="5"/>
  </w:num>
  <w:num w:numId="7" w16cid:durableId="1197816232">
    <w:abstractNumId w:val="0"/>
  </w:num>
  <w:num w:numId="8" w16cid:durableId="1997294450">
    <w:abstractNumId w:val="6"/>
  </w:num>
  <w:num w:numId="9" w16cid:durableId="1298994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CF"/>
    <w:rsid w:val="00011DF3"/>
    <w:rsid w:val="000161F5"/>
    <w:rsid w:val="000317CF"/>
    <w:rsid w:val="00051645"/>
    <w:rsid w:val="00081DC0"/>
    <w:rsid w:val="000A1341"/>
    <w:rsid w:val="000B2AF9"/>
    <w:rsid w:val="000B3BCF"/>
    <w:rsid w:val="000C24DB"/>
    <w:rsid w:val="000E693E"/>
    <w:rsid w:val="000F0884"/>
    <w:rsid w:val="00116A02"/>
    <w:rsid w:val="00127204"/>
    <w:rsid w:val="00140031"/>
    <w:rsid w:val="001517F5"/>
    <w:rsid w:val="0019373E"/>
    <w:rsid w:val="001A1EB1"/>
    <w:rsid w:val="001B59E9"/>
    <w:rsid w:val="001C4990"/>
    <w:rsid w:val="001D1236"/>
    <w:rsid w:val="00220E84"/>
    <w:rsid w:val="00230C7A"/>
    <w:rsid w:val="00236455"/>
    <w:rsid w:val="00241DA3"/>
    <w:rsid w:val="00247AFD"/>
    <w:rsid w:val="00267367"/>
    <w:rsid w:val="00267D70"/>
    <w:rsid w:val="00272A1F"/>
    <w:rsid w:val="00274365"/>
    <w:rsid w:val="002A3B0E"/>
    <w:rsid w:val="002E68F6"/>
    <w:rsid w:val="00316F7A"/>
    <w:rsid w:val="00332BC8"/>
    <w:rsid w:val="00335414"/>
    <w:rsid w:val="0035542D"/>
    <w:rsid w:val="003A099F"/>
    <w:rsid w:val="003A0C03"/>
    <w:rsid w:val="003C2C48"/>
    <w:rsid w:val="003E3B16"/>
    <w:rsid w:val="003E57CF"/>
    <w:rsid w:val="003E7EBE"/>
    <w:rsid w:val="004013EE"/>
    <w:rsid w:val="00402E8E"/>
    <w:rsid w:val="004513B5"/>
    <w:rsid w:val="00454754"/>
    <w:rsid w:val="004614DB"/>
    <w:rsid w:val="00463088"/>
    <w:rsid w:val="00481CAA"/>
    <w:rsid w:val="0048715B"/>
    <w:rsid w:val="004874D6"/>
    <w:rsid w:val="004A3057"/>
    <w:rsid w:val="004B5710"/>
    <w:rsid w:val="004B663C"/>
    <w:rsid w:val="004D6966"/>
    <w:rsid w:val="004F7ABF"/>
    <w:rsid w:val="005307A6"/>
    <w:rsid w:val="00534A1D"/>
    <w:rsid w:val="005419A2"/>
    <w:rsid w:val="00544E5C"/>
    <w:rsid w:val="005529E1"/>
    <w:rsid w:val="005819FD"/>
    <w:rsid w:val="005A2490"/>
    <w:rsid w:val="005A290F"/>
    <w:rsid w:val="005A6EC2"/>
    <w:rsid w:val="005B3C81"/>
    <w:rsid w:val="005C18C7"/>
    <w:rsid w:val="005F6625"/>
    <w:rsid w:val="006532C5"/>
    <w:rsid w:val="00657317"/>
    <w:rsid w:val="0068211B"/>
    <w:rsid w:val="0068551D"/>
    <w:rsid w:val="00691E77"/>
    <w:rsid w:val="006947C0"/>
    <w:rsid w:val="006B3B7A"/>
    <w:rsid w:val="006B48E6"/>
    <w:rsid w:val="006C1B86"/>
    <w:rsid w:val="00706A85"/>
    <w:rsid w:val="007277ED"/>
    <w:rsid w:val="00735B79"/>
    <w:rsid w:val="007708A0"/>
    <w:rsid w:val="007827BA"/>
    <w:rsid w:val="007B7336"/>
    <w:rsid w:val="007C1E37"/>
    <w:rsid w:val="007D0B2D"/>
    <w:rsid w:val="007F2D9C"/>
    <w:rsid w:val="007F3AC2"/>
    <w:rsid w:val="00803218"/>
    <w:rsid w:val="008036D6"/>
    <w:rsid w:val="00814C8D"/>
    <w:rsid w:val="0083513E"/>
    <w:rsid w:val="00837A98"/>
    <w:rsid w:val="008461D7"/>
    <w:rsid w:val="00853D0E"/>
    <w:rsid w:val="00855127"/>
    <w:rsid w:val="00880727"/>
    <w:rsid w:val="008814E7"/>
    <w:rsid w:val="008976EB"/>
    <w:rsid w:val="008C04D0"/>
    <w:rsid w:val="008D291E"/>
    <w:rsid w:val="008E613A"/>
    <w:rsid w:val="008F4BC8"/>
    <w:rsid w:val="00900378"/>
    <w:rsid w:val="00904EF3"/>
    <w:rsid w:val="00935B57"/>
    <w:rsid w:val="00941002"/>
    <w:rsid w:val="009717B0"/>
    <w:rsid w:val="00973897"/>
    <w:rsid w:val="00975D0B"/>
    <w:rsid w:val="009A5012"/>
    <w:rsid w:val="009C5245"/>
    <w:rsid w:val="009E1264"/>
    <w:rsid w:val="009F2CAF"/>
    <w:rsid w:val="00A06E3A"/>
    <w:rsid w:val="00A153BC"/>
    <w:rsid w:val="00A55D29"/>
    <w:rsid w:val="00A7008F"/>
    <w:rsid w:val="00A839EC"/>
    <w:rsid w:val="00A90CCE"/>
    <w:rsid w:val="00A96776"/>
    <w:rsid w:val="00AB0411"/>
    <w:rsid w:val="00AC7F65"/>
    <w:rsid w:val="00AF4131"/>
    <w:rsid w:val="00B118F2"/>
    <w:rsid w:val="00B31554"/>
    <w:rsid w:val="00B32449"/>
    <w:rsid w:val="00B536AB"/>
    <w:rsid w:val="00B53C40"/>
    <w:rsid w:val="00B636FB"/>
    <w:rsid w:val="00B670A0"/>
    <w:rsid w:val="00B739A3"/>
    <w:rsid w:val="00B758FE"/>
    <w:rsid w:val="00B96123"/>
    <w:rsid w:val="00BA3534"/>
    <w:rsid w:val="00BA37C4"/>
    <w:rsid w:val="00C07143"/>
    <w:rsid w:val="00C312E7"/>
    <w:rsid w:val="00C33EF0"/>
    <w:rsid w:val="00C450F4"/>
    <w:rsid w:val="00C704A5"/>
    <w:rsid w:val="00C70CD1"/>
    <w:rsid w:val="00C76F92"/>
    <w:rsid w:val="00C80898"/>
    <w:rsid w:val="00CB4D65"/>
    <w:rsid w:val="00CD15A6"/>
    <w:rsid w:val="00CD36F0"/>
    <w:rsid w:val="00CE5166"/>
    <w:rsid w:val="00D00544"/>
    <w:rsid w:val="00D00C39"/>
    <w:rsid w:val="00D10990"/>
    <w:rsid w:val="00D12D52"/>
    <w:rsid w:val="00D24A11"/>
    <w:rsid w:val="00D324D0"/>
    <w:rsid w:val="00D82ECA"/>
    <w:rsid w:val="00D930A6"/>
    <w:rsid w:val="00DA26C1"/>
    <w:rsid w:val="00DB27C3"/>
    <w:rsid w:val="00DB6A1F"/>
    <w:rsid w:val="00DD7BA5"/>
    <w:rsid w:val="00DE4F1A"/>
    <w:rsid w:val="00E10D24"/>
    <w:rsid w:val="00E15E18"/>
    <w:rsid w:val="00E1726C"/>
    <w:rsid w:val="00E35E20"/>
    <w:rsid w:val="00E4182E"/>
    <w:rsid w:val="00E45660"/>
    <w:rsid w:val="00E5089E"/>
    <w:rsid w:val="00E7753E"/>
    <w:rsid w:val="00E918D5"/>
    <w:rsid w:val="00E92E20"/>
    <w:rsid w:val="00EA2D67"/>
    <w:rsid w:val="00EA4623"/>
    <w:rsid w:val="00EB04B5"/>
    <w:rsid w:val="00EB3F4D"/>
    <w:rsid w:val="00EC7A5E"/>
    <w:rsid w:val="00ED523B"/>
    <w:rsid w:val="00EE6556"/>
    <w:rsid w:val="00EE77B1"/>
    <w:rsid w:val="00F02941"/>
    <w:rsid w:val="00F042BC"/>
    <w:rsid w:val="00F12F25"/>
    <w:rsid w:val="00F24DBE"/>
    <w:rsid w:val="00F332D2"/>
    <w:rsid w:val="00F33F2F"/>
    <w:rsid w:val="00F567AF"/>
    <w:rsid w:val="00F56F35"/>
    <w:rsid w:val="00F62F8B"/>
    <w:rsid w:val="00F6560D"/>
    <w:rsid w:val="00F65C18"/>
    <w:rsid w:val="00F774CC"/>
    <w:rsid w:val="00F87285"/>
    <w:rsid w:val="00F874DA"/>
    <w:rsid w:val="00FB728D"/>
    <w:rsid w:val="00FD3D85"/>
    <w:rsid w:val="00FE4C03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B052C"/>
  <w15:docId w15:val="{050713CD-B803-1044-BFBC-D1C3F012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BC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990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1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364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3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34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6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q.annualconferenc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isqne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sqn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sq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Narayanan Ramanathan</dc:creator>
  <cp:keywords/>
  <dc:description/>
  <cp:lastModifiedBy>Indian Society for Quality</cp:lastModifiedBy>
  <cp:revision>12</cp:revision>
  <dcterms:created xsi:type="dcterms:W3CDTF">2023-08-11T00:58:00Z</dcterms:created>
  <dcterms:modified xsi:type="dcterms:W3CDTF">2023-08-16T16:04:00Z</dcterms:modified>
</cp:coreProperties>
</file>